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07284" w14:textId="77777777" w:rsidR="00D81994" w:rsidRDefault="00D81994" w:rsidP="00D81994">
      <w:pPr>
        <w:pBdr>
          <w:between w:val="nil"/>
        </w:pBdr>
        <w:tabs>
          <w:tab w:val="left" w:pos="284"/>
        </w:tabs>
        <w:spacing w:line="276" w:lineRule="auto"/>
        <w:ind w:hanging="2"/>
        <w:jc w:val="both"/>
        <w:rPr>
          <w:color w:val="000000"/>
        </w:rPr>
      </w:pPr>
    </w:p>
    <w:p w14:paraId="07C128AB" w14:textId="77777777" w:rsidR="003B02F0" w:rsidRPr="006645DD" w:rsidRDefault="003B02F0" w:rsidP="003B02F0">
      <w:pPr>
        <w:pStyle w:val="a3"/>
        <w:numPr>
          <w:ilvl w:val="0"/>
          <w:numId w:val="4"/>
        </w:numPr>
        <w:pBdr>
          <w:between w:val="nil"/>
        </w:pBdr>
        <w:tabs>
          <w:tab w:val="left" w:pos="284"/>
        </w:tabs>
        <w:spacing w:line="276" w:lineRule="auto"/>
        <w:ind w:leftChars="0" w:left="361" w:firstLineChars="0"/>
        <w:jc w:val="both"/>
        <w:rPr>
          <w:color w:val="000000" w:themeColor="text1"/>
          <w:sz w:val="28"/>
          <w:szCs w:val="28"/>
        </w:rPr>
      </w:pPr>
      <w:proofErr w:type="spellStart"/>
      <w:r w:rsidRPr="006645DD">
        <w:rPr>
          <w:b/>
          <w:color w:val="000000" w:themeColor="text1"/>
          <w:sz w:val="28"/>
          <w:szCs w:val="28"/>
        </w:rPr>
        <w:t>Орієнтовна</w:t>
      </w:r>
      <w:proofErr w:type="spellEnd"/>
      <w:r w:rsidRPr="006645D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645DD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6645DD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6645DD">
        <w:rPr>
          <w:b/>
          <w:color w:val="000000" w:themeColor="text1"/>
          <w:sz w:val="28"/>
          <w:szCs w:val="28"/>
        </w:rPr>
        <w:t>кошторис</w:t>
      </w:r>
      <w:proofErr w:type="spellEnd"/>
      <w:r w:rsidRPr="006645DD">
        <w:rPr>
          <w:b/>
          <w:color w:val="000000" w:themeColor="text1"/>
          <w:sz w:val="28"/>
          <w:szCs w:val="28"/>
        </w:rPr>
        <w:t xml:space="preserve">) проекту </w:t>
      </w:r>
      <w:r w:rsidRPr="006645DD">
        <w:rPr>
          <w:color w:val="000000" w:themeColor="text1"/>
          <w:sz w:val="28"/>
          <w:szCs w:val="28"/>
          <w:lang w:val="uk-UA"/>
        </w:rPr>
        <w:t>– 99 000 грн</w:t>
      </w:r>
    </w:p>
    <w:p w14:paraId="1841D4A2" w14:textId="77777777" w:rsidR="003B02F0" w:rsidRPr="006645DD" w:rsidRDefault="003B02F0" w:rsidP="003B02F0">
      <w:pPr>
        <w:pBdr>
          <w:between w:val="nil"/>
        </w:pBdr>
        <w:tabs>
          <w:tab w:val="left" w:pos="284"/>
        </w:tabs>
        <w:spacing w:line="276" w:lineRule="auto"/>
        <w:ind w:lef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954"/>
      </w:tblGrid>
      <w:tr w:rsidR="003B02F0" w:rsidRPr="006645DD" w14:paraId="3B67EABB" w14:textId="77777777" w:rsidTr="00EC51BC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86FA48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Складові завдання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3C752C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Орієнтовна вартість, грн.</w:t>
            </w:r>
          </w:p>
        </w:tc>
      </w:tr>
      <w:tr w:rsidR="003B02F0" w:rsidRPr="006645DD" w14:paraId="58A0FBD2" w14:textId="77777777" w:rsidTr="00EC51BC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A4E84B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1.Ремонт підлоги</w:t>
            </w:r>
          </w:p>
        </w:tc>
        <w:tc>
          <w:tcPr>
            <w:tcW w:w="2954" w:type="dxa"/>
            <w:tcBorders>
              <w:top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704F59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тис. грн </w:t>
            </w:r>
          </w:p>
        </w:tc>
      </w:tr>
      <w:tr w:rsidR="003B02F0" w:rsidRPr="006645DD" w14:paraId="4D231E2B" w14:textId="77777777" w:rsidTr="00EC51BC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E9961C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2.Внутрішнє утеплення та естетичне оздоблення стін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307C73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тис. грн</w:t>
            </w:r>
          </w:p>
        </w:tc>
      </w:tr>
      <w:tr w:rsidR="003B02F0" w:rsidRPr="006645DD" w14:paraId="4FA3EA5C" w14:textId="77777777" w:rsidTr="00EC51BC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494205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3.Заміна вікон на металопластикові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7690F6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тис. грн</w:t>
            </w:r>
          </w:p>
        </w:tc>
      </w:tr>
      <w:tr w:rsidR="003B02F0" w:rsidRPr="006645DD" w14:paraId="00ED2993" w14:textId="77777777" w:rsidTr="00EC51BC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629FB7" w14:textId="77777777" w:rsidR="003B02F0" w:rsidRPr="006645DD" w:rsidRDefault="003B02F0" w:rsidP="00EC51BC">
            <w:pPr>
              <w:pStyle w:val="1"/>
              <w:shd w:val="clear" w:color="auto" w:fill="F5F6FA"/>
              <w:spacing w:before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uk-UA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4.Придбання </w:t>
            </w:r>
            <w:r w:rsidRPr="006645D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uk-UA"/>
              </w:rPr>
              <w:t>багатофункціонального LED телевізор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961696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тис. грн</w:t>
            </w:r>
          </w:p>
        </w:tc>
      </w:tr>
      <w:tr w:rsidR="003B02F0" w:rsidRPr="006645DD" w14:paraId="1906DC76" w14:textId="77777777" w:rsidTr="00EC51BC">
        <w:trPr>
          <w:trHeight w:val="227"/>
          <w:jc w:val="center"/>
        </w:trPr>
        <w:tc>
          <w:tcPr>
            <w:tcW w:w="609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609EE8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5.Стелажі для фотоматеріалів та експонатів</w:t>
            </w:r>
          </w:p>
        </w:tc>
        <w:tc>
          <w:tcPr>
            <w:tcW w:w="2954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6BCEE19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тис. грн</w:t>
            </w:r>
          </w:p>
        </w:tc>
      </w:tr>
      <w:tr w:rsidR="003B02F0" w:rsidRPr="006645DD" w14:paraId="4637E59C" w14:textId="77777777" w:rsidTr="00EC51BC">
        <w:trPr>
          <w:trHeight w:val="227"/>
          <w:jc w:val="center"/>
        </w:trPr>
        <w:tc>
          <w:tcPr>
            <w:tcW w:w="6091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444C82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6.Дивани офісні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237EACF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тис. грн</w:t>
            </w:r>
          </w:p>
        </w:tc>
      </w:tr>
      <w:tr w:rsidR="003B02F0" w:rsidRPr="006645DD" w14:paraId="19818D2B" w14:textId="77777777" w:rsidTr="00EC51BC">
        <w:trPr>
          <w:trHeight w:val="227"/>
          <w:jc w:val="center"/>
        </w:trPr>
        <w:tc>
          <w:tcPr>
            <w:tcW w:w="6091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70666A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7.Вивіз сміття</w:t>
            </w:r>
          </w:p>
        </w:tc>
        <w:tc>
          <w:tcPr>
            <w:tcW w:w="2954" w:type="dxa"/>
            <w:tcBorders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15DB0F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тис. грн</w:t>
            </w:r>
          </w:p>
        </w:tc>
      </w:tr>
      <w:tr w:rsidR="003B02F0" w:rsidRPr="006645DD" w14:paraId="2443EBA5" w14:textId="77777777" w:rsidTr="00EC51BC">
        <w:trPr>
          <w:trHeight w:val="227"/>
          <w:jc w:val="center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115F60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РАЗОМ: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84948F" w14:textId="77777777" w:rsidR="003B02F0" w:rsidRPr="006645DD" w:rsidRDefault="003B02F0" w:rsidP="00EC51BC">
            <w:pPr>
              <w:pBdr>
                <w:between w:val="nil"/>
              </w:pBdr>
              <w:spacing w:after="0" w:line="276" w:lineRule="auto"/>
              <w:ind w:hanging="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99 000</w:t>
            </w:r>
          </w:p>
        </w:tc>
      </w:tr>
    </w:tbl>
    <w:p w14:paraId="5CB3ED89" w14:textId="77777777" w:rsidR="003B02F0" w:rsidRPr="006645DD" w:rsidRDefault="003B02F0" w:rsidP="003B02F0">
      <w:pPr>
        <w:spacing w:after="0" w:line="276" w:lineRule="auto"/>
        <w:ind w:hanging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91326" w14:textId="52596085" w:rsidR="00C20050" w:rsidRDefault="00C20050" w:rsidP="003B02F0">
      <w:pPr>
        <w:pStyle w:val="a3"/>
        <w:numPr>
          <w:ilvl w:val="0"/>
          <w:numId w:val="4"/>
        </w:numPr>
        <w:pBdr>
          <w:between w:val="nil"/>
        </w:pBdr>
        <w:tabs>
          <w:tab w:val="left" w:pos="284"/>
        </w:tabs>
        <w:spacing w:line="276" w:lineRule="auto"/>
        <w:ind w:leftChars="0" w:firstLineChars="0"/>
        <w:jc w:val="both"/>
      </w:pPr>
      <w:bookmarkStart w:id="0" w:name="_GoBack"/>
      <w:bookmarkEnd w:id="0"/>
    </w:p>
    <w:sectPr w:rsidR="00C20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A6B242"/>
    <w:lvl w:ilvl="0">
      <w:numFmt w:val="bullet"/>
      <w:lvlText w:val="*"/>
      <w:lvlJc w:val="left"/>
    </w:lvl>
  </w:abstractNum>
  <w:abstractNum w:abstractNumId="1">
    <w:nsid w:val="235A616F"/>
    <w:multiLevelType w:val="hybridMultilevel"/>
    <w:tmpl w:val="D650762E"/>
    <w:lvl w:ilvl="0" w:tplc="0C8CA176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30AC6125"/>
    <w:multiLevelType w:val="hybridMultilevel"/>
    <w:tmpl w:val="1338C9A0"/>
    <w:lvl w:ilvl="0" w:tplc="01BCCFD8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518A6FAE"/>
    <w:multiLevelType w:val="multilevel"/>
    <w:tmpl w:val="4DAACF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nsid w:val="61B70170"/>
    <w:multiLevelType w:val="hybridMultilevel"/>
    <w:tmpl w:val="0D0E37F4"/>
    <w:lvl w:ilvl="0" w:tplc="8620FDF4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79050806"/>
    <w:multiLevelType w:val="hybridMultilevel"/>
    <w:tmpl w:val="3962B8BA"/>
    <w:lvl w:ilvl="0" w:tplc="06B82942">
      <w:start w:val="1"/>
      <w:numFmt w:val="decimal"/>
      <w:lvlText w:val="%1."/>
      <w:lvlJc w:val="left"/>
      <w:pPr>
        <w:ind w:left="359" w:hanging="361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8F"/>
    <w:rsid w:val="003B02F0"/>
    <w:rsid w:val="0075378F"/>
    <w:rsid w:val="00C20050"/>
    <w:rsid w:val="00D81994"/>
    <w:rsid w:val="00F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3AC"/>
  <w15:chartTrackingRefBased/>
  <w15:docId w15:val="{E31DA5B9-6FAA-4677-AF34-6DDEE49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F0"/>
  </w:style>
  <w:style w:type="paragraph" w:styleId="1">
    <w:name w:val="heading 1"/>
    <w:basedOn w:val="a"/>
    <w:next w:val="a"/>
    <w:link w:val="10"/>
    <w:uiPriority w:val="9"/>
    <w:qFormat/>
    <w:rsid w:val="003B0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994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B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nizhyninvest@gmail.com</dc:creator>
  <cp:keywords/>
  <dc:description/>
  <cp:lastModifiedBy>Учень</cp:lastModifiedBy>
  <cp:revision>2</cp:revision>
  <dcterms:created xsi:type="dcterms:W3CDTF">2021-09-29T16:23:00Z</dcterms:created>
  <dcterms:modified xsi:type="dcterms:W3CDTF">2021-09-29T16:23:00Z</dcterms:modified>
</cp:coreProperties>
</file>