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A1" w:rsidRPr="009F4CB7" w:rsidRDefault="00972EA1" w:rsidP="00972EA1">
      <w:pPr>
        <w:spacing w:line="276" w:lineRule="auto"/>
        <w:jc w:val="both"/>
        <w:rPr>
          <w:lang w:val="uk-UA"/>
        </w:rPr>
      </w:pPr>
      <w:r w:rsidRPr="009F4CB7">
        <w:rPr>
          <w:b/>
          <w:lang w:val="uk-UA"/>
        </w:rPr>
        <w:t xml:space="preserve">8. Орієнтовна вартість (кошторис) проекту </w:t>
      </w:r>
      <w:r w:rsidRPr="009F4CB7">
        <w:rPr>
          <w:lang w:val="uk-UA"/>
        </w:rPr>
        <w:t xml:space="preserve">(всі складові проекту та їх орієнтовна вартість)  </w:t>
      </w:r>
    </w:p>
    <w:p w:rsidR="00972EA1" w:rsidRPr="009F4CB7" w:rsidRDefault="00972EA1" w:rsidP="00972EA1">
      <w:pPr>
        <w:spacing w:line="276" w:lineRule="auto"/>
        <w:jc w:val="both"/>
        <w:rPr>
          <w:lang w:val="uk-UA"/>
        </w:rPr>
      </w:pPr>
    </w:p>
    <w:p w:rsidR="00972EA1" w:rsidRPr="009F4CB7" w:rsidRDefault="00972EA1" w:rsidP="00972EA1">
      <w:pPr>
        <w:spacing w:line="276" w:lineRule="auto"/>
        <w:jc w:val="both"/>
        <w:rPr>
          <w:lang w:val="uk-UA"/>
        </w:rPr>
      </w:pPr>
    </w:p>
    <w:tbl>
      <w:tblPr>
        <w:tblW w:w="9045" w:type="dxa"/>
        <w:jc w:val="center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091"/>
        <w:gridCol w:w="2954"/>
      </w:tblGrid>
      <w:tr w:rsidR="00972EA1" w:rsidRPr="009F4CB7" w:rsidTr="00D9252E">
        <w:trPr>
          <w:trHeight w:val="227"/>
          <w:jc w:val="center"/>
        </w:trPr>
        <w:tc>
          <w:tcPr>
            <w:tcW w:w="6091" w:type="dxa"/>
            <w:tcBorders>
              <w:top w:val="double" w:sz="4" w:space="0" w:color="000000"/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ind w:left="-280" w:firstLine="280"/>
              <w:jc w:val="center"/>
              <w:rPr>
                <w:lang w:val="uk-UA"/>
              </w:rPr>
            </w:pPr>
            <w:r w:rsidRPr="009F4CB7">
              <w:rPr>
                <w:b/>
                <w:lang w:val="uk-UA"/>
              </w:rPr>
              <w:t>Складові завдання</w:t>
            </w:r>
          </w:p>
        </w:tc>
        <w:tc>
          <w:tcPr>
            <w:tcW w:w="2954" w:type="dxa"/>
            <w:tcBorders>
              <w:top w:val="double" w:sz="4" w:space="0" w:color="000000"/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jc w:val="center"/>
              <w:rPr>
                <w:lang w:val="uk-UA"/>
              </w:rPr>
            </w:pPr>
            <w:r w:rsidRPr="009F4CB7">
              <w:rPr>
                <w:b/>
                <w:lang w:val="uk-UA"/>
              </w:rPr>
              <w:t>Орієнтовна вартість, грн.</w:t>
            </w:r>
          </w:p>
        </w:tc>
      </w:tr>
      <w:tr w:rsidR="00972EA1" w:rsidRPr="009F4CB7" w:rsidTr="00D9252E">
        <w:trPr>
          <w:trHeight w:val="227"/>
          <w:jc w:val="center"/>
        </w:trPr>
        <w:tc>
          <w:tcPr>
            <w:tcW w:w="6091" w:type="dxa"/>
            <w:tcBorders>
              <w:top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rPr>
                <w:lang w:val="uk-UA"/>
              </w:rPr>
            </w:pPr>
            <w:r w:rsidRPr="009F4CB7">
              <w:rPr>
                <w:lang w:val="uk-UA"/>
              </w:rPr>
              <w:t>1.</w:t>
            </w:r>
            <w:r>
              <w:rPr>
                <w:lang w:val="uk-UA"/>
              </w:rPr>
              <w:t>Закупівля сміттєвих урн  (40 шт.)</w:t>
            </w:r>
          </w:p>
        </w:tc>
        <w:tc>
          <w:tcPr>
            <w:tcW w:w="2954" w:type="dxa"/>
            <w:tcBorders>
              <w:top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158 560.0</w:t>
            </w:r>
          </w:p>
        </w:tc>
      </w:tr>
      <w:tr w:rsidR="00972EA1" w:rsidRPr="009F4CB7" w:rsidTr="00D9252E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rPr>
                <w:lang w:val="uk-UA"/>
              </w:rPr>
            </w:pPr>
            <w:r w:rsidRPr="009F4CB7">
              <w:rPr>
                <w:lang w:val="uk-UA"/>
              </w:rPr>
              <w:t>2.</w:t>
            </w:r>
            <w:r>
              <w:rPr>
                <w:lang w:val="uk-UA"/>
              </w:rPr>
              <w:t>Послуги з транспортування та встановлення  урн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31440.0</w:t>
            </w:r>
          </w:p>
        </w:tc>
      </w:tr>
      <w:tr w:rsidR="00972EA1" w:rsidRPr="009F4CB7" w:rsidTr="00D9252E">
        <w:trPr>
          <w:trHeight w:val="227"/>
          <w:jc w:val="center"/>
        </w:trPr>
        <w:tc>
          <w:tcPr>
            <w:tcW w:w="6091" w:type="dxa"/>
            <w:tcBorders>
              <w:top w:val="double" w:sz="4" w:space="0" w:color="000000"/>
              <w:left w:val="none" w:sz="0" w:space="0" w:color="000000"/>
              <w:bottom w:val="none" w:sz="0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rPr>
                <w:lang w:val="uk-UA"/>
              </w:rPr>
            </w:pPr>
            <w:r w:rsidRPr="009F4CB7">
              <w:rPr>
                <w:b/>
                <w:lang w:val="uk-UA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000000"/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72EA1" w:rsidRPr="009F4CB7" w:rsidRDefault="00972EA1" w:rsidP="00D9252E">
            <w:pPr>
              <w:spacing w:line="276" w:lineRule="auto"/>
              <w:jc w:val="right"/>
              <w:rPr>
                <w:lang w:val="uk-UA"/>
              </w:rPr>
            </w:pPr>
            <w:r w:rsidRPr="009F4CB7">
              <w:rPr>
                <w:b/>
                <w:lang w:val="uk-UA"/>
              </w:rPr>
              <w:t>190000,0</w:t>
            </w:r>
          </w:p>
        </w:tc>
      </w:tr>
    </w:tbl>
    <w:p w:rsidR="00EB0EED" w:rsidRDefault="00EB0EED"/>
    <w:sectPr w:rsidR="00EB0EED" w:rsidSect="00EB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EA1"/>
    <w:rsid w:val="00972EA1"/>
    <w:rsid w:val="00EB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</Characters>
  <Application>Microsoft Office Word</Application>
  <DocSecurity>0</DocSecurity>
  <Lines>1</Lines>
  <Paragraphs>1</Paragraphs>
  <ScaleCrop>false</ScaleCrop>
  <Company>Grizli777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2017-06-16T08:52:00Z</dcterms:created>
  <dcterms:modified xsi:type="dcterms:W3CDTF">2017-06-16T08:52:00Z</dcterms:modified>
</cp:coreProperties>
</file>